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DB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 E T I C E</w:t>
      </w:r>
    </w:p>
    <w:p w:rsidR="008B50A5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br/>
        <w:t>Dle čl. 18 Listiny základních práv a svobod a zákona č. 85/1990 Sb. o právu petičním</w:t>
      </w:r>
    </w:p>
    <w:p w:rsidR="007717DB" w:rsidRPr="007717DB" w:rsidRDefault="007717DB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B50A5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>Vážený pane premiére Sobotko,</w:t>
      </w:r>
    </w:p>
    <w:p w:rsidR="007717DB" w:rsidRPr="007717DB" w:rsidRDefault="007717DB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B50A5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>obracíme se na Vás s touto peticí a žádostí o pomoc při řešení našich každodenních problémů. Žijeme v sídlišti Janov v Litvínově. Sídliště vznikalo v sedmdesátých letech minulého století a postupně se stalo příjemným místem pro bydlení. To trvalo až do konce devadesátých let, kdy začala „privatizace“ bytového fondu města Litvínova. V té době žilo v Janově kolem 7 % romské populace a majoritní populace dokázala tuto skupinu zvládat. Po prodeji většiny bytů do osobního vlastnictví se rozjela spirála, ve které vlastníci (zvláště různé realitní kanceláře) začali prodávat byty dalším cikánům – bohužel už je nelze z důvodu jejich způsobu života nazývat jinak. Po jejich nastěhování do domů došlo k hromadnému odlivu dalších a dalších slušných lidí. Do uvolněných bytů se místo nich nastěhovali další cikáni atd. V roce 2008 bylo obsazeno téměř 15 % bytů cikánskými rodinami. Dnes je to již 25 %!</w:t>
      </w:r>
    </w:p>
    <w:p w:rsidR="007717DB" w:rsidRPr="007717DB" w:rsidRDefault="007717DB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B50A5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>Žijeme v každodenním strachu, máme obavy o naše děti, všude se válejí injekční stříkačky, cikáni nepracují. Pokud to počasí dovolí, tak se válejí kolem domů a my máme strach kolem nich i projít. Nejhorší je situace v samotných domech. Devastace domů je na každodenním pořádku. Stačí, aby se do vchodu nastěhovala jedna či dvě cikánské rodiny a je po klidném bydlení. Tolik požárů, kolik jich je v našem sídlišti, asi nikde v ČR nenajdete. Vykradení bytu, ze kterého se někdo odstěhoval a ještě jej nestačil ani předat, se počítá v řádech hodin. Do několika dnů je byt zdevastován – a to i tehdy, když si vlastník nechá přes dveře navařit mříže (ty putují do nejbližší sběrny nejdříve). V některých domech to již vypadá jako v prasečáku a řada dalších domů se do tohoto stavu řítí.</w:t>
      </w:r>
    </w:p>
    <w:p w:rsidR="007717DB" w:rsidRPr="007717DB" w:rsidRDefault="007717DB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B50A5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>Většina cikánů navíc neplatí nájem, takže nás poškozují dvakrát – za prvé vše zničí a za druhé nepřispívají na opravy. Bydlení s cikány způsobilo, že cena bytu 1+4 v Janově se pohybuje pod hranicí 30 000 Kč (třiceti tisíc korun) a přesto jsou tyto byty většinou prostě neprodejné.</w:t>
      </w:r>
    </w:p>
    <w:p w:rsidR="007717DB" w:rsidRPr="007717DB" w:rsidRDefault="007717DB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B50A5" w:rsidRPr="007717DB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 xml:space="preserve">Nechceme, aby se opakovala „malá občanská válka“, jaká zde proběhla v roce 2008. Ale po pravdě nálada je mezi slušnými lidmi tak napjatá, že se obáváme, že se k podobné „válce“ opět schyluje. Je úsměvné sledovat, jak město Litvínov s různými neziskovými organizacemi připravuje projekty typu „Mezigenerační spolupráce: Senior – Junior“ a stát to platí. Myslíme si, že je zapotřebí okamžitý razantní zásah státu (nelze nechávat vše na městě a jeho rozpočtu). Je potřeba zřídit několik desítek </w:t>
      </w:r>
      <w:proofErr w:type="spellStart"/>
      <w:r w:rsidRPr="007717DB">
        <w:rPr>
          <w:rFonts w:ascii="Tahoma" w:eastAsia="Times New Roman" w:hAnsi="Tahoma" w:cs="Tahoma"/>
          <w:sz w:val="24"/>
          <w:szCs w:val="24"/>
          <w:lang w:eastAsia="cs-CZ"/>
        </w:rPr>
        <w:t>preventistů</w:t>
      </w:r>
      <w:proofErr w:type="spellEnd"/>
      <w:r w:rsidRPr="007717DB">
        <w:rPr>
          <w:rFonts w:ascii="Tahoma" w:eastAsia="Times New Roman" w:hAnsi="Tahoma" w:cs="Tahoma"/>
          <w:sz w:val="24"/>
          <w:szCs w:val="24"/>
          <w:lang w:eastAsia="cs-CZ"/>
        </w:rPr>
        <w:t xml:space="preserve"> kriminality (čtyři současní opravdu nestačí!!!), kteří budou každodenně působit na cikánské etnikum a „vychovávat“ jej. Je potřeba posílit policii a zřídit její stanoviště, po dohodě s vlastníky domů, přímo v těchto domech (prázdných bytů je zde dostatek). Je zapotřebí už konečně připravit a zavést takovou legislativu, jež umožní vyčlenit ze slušné společnosti nepřizpůsobivé jedince. Zvláště je nutné, aby měli bydlící možnost se vyjádřit, kdo s nimi bude v domě žít, a to ještě před jeho nastěhováním. Musí mít </w:t>
      </w:r>
      <w:r w:rsidRPr="007717DB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možnost nastěhování nepovolit (jako je to v některých evropských zemích). O to vše Vás žádáme. Asimilace romského etnika do naší společnosti se prostě nedaří.</w:t>
      </w:r>
    </w:p>
    <w:p w:rsidR="007717DB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>Mluvíme za 75 % slušné majority, která je cikánskou menšinou terorizována. A protože nejsme rasisti, tak se předem omlouváme hrstce slušných Romů, kteří tady s námi žijí již dlouhá léta – nechceme je házet do jednoho pytle s popisovanými cikány. I oni chtějí žít v klidné, čisté a bezpečné lokalitě.</w:t>
      </w:r>
    </w:p>
    <w:p w:rsidR="008B50A5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br/>
        <w:t>Slušní občané sídliště Janov v</w:t>
      </w:r>
      <w:r w:rsidR="007717D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717DB">
        <w:rPr>
          <w:rFonts w:ascii="Tahoma" w:eastAsia="Times New Roman" w:hAnsi="Tahoma" w:cs="Tahoma"/>
          <w:sz w:val="24"/>
          <w:szCs w:val="24"/>
          <w:lang w:eastAsia="cs-CZ"/>
        </w:rPr>
        <w:t>Litvínově</w:t>
      </w:r>
    </w:p>
    <w:p w:rsidR="007717DB" w:rsidRPr="007717DB" w:rsidRDefault="007717DB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7717DB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>Za petiční výbor:</w:t>
      </w:r>
    </w:p>
    <w:p w:rsidR="007717DB" w:rsidRDefault="008B50A5" w:rsidP="007717DB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 xml:space="preserve">Ing. Hana </w:t>
      </w:r>
      <w:proofErr w:type="spellStart"/>
      <w:r w:rsidRPr="007717DB">
        <w:rPr>
          <w:rFonts w:ascii="Tahoma" w:eastAsia="Times New Roman" w:hAnsi="Tahoma" w:cs="Tahoma"/>
          <w:sz w:val="24"/>
          <w:szCs w:val="24"/>
          <w:lang w:eastAsia="cs-CZ"/>
        </w:rPr>
        <w:t>Žihlová</w:t>
      </w:r>
      <w:proofErr w:type="spellEnd"/>
      <w:r w:rsidRPr="007717DB">
        <w:rPr>
          <w:rFonts w:ascii="Tahoma" w:eastAsia="Times New Roman" w:hAnsi="Tahoma" w:cs="Tahoma"/>
          <w:sz w:val="24"/>
          <w:szCs w:val="24"/>
          <w:lang w:eastAsia="cs-CZ"/>
        </w:rPr>
        <w:t>, Litvínov, Tylova 2083</w:t>
      </w:r>
    </w:p>
    <w:p w:rsidR="007717DB" w:rsidRDefault="008B50A5" w:rsidP="007717DB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 xml:space="preserve">Petr </w:t>
      </w:r>
      <w:proofErr w:type="spellStart"/>
      <w:r w:rsidRPr="007717DB">
        <w:rPr>
          <w:rFonts w:ascii="Tahoma" w:eastAsia="Times New Roman" w:hAnsi="Tahoma" w:cs="Tahoma"/>
          <w:sz w:val="24"/>
          <w:szCs w:val="24"/>
          <w:lang w:eastAsia="cs-CZ"/>
        </w:rPr>
        <w:t>Bucha</w:t>
      </w:r>
      <w:proofErr w:type="spellEnd"/>
      <w:r w:rsidRPr="007717DB">
        <w:rPr>
          <w:rFonts w:ascii="Tahoma" w:eastAsia="Times New Roman" w:hAnsi="Tahoma" w:cs="Tahoma"/>
          <w:sz w:val="24"/>
          <w:szCs w:val="24"/>
          <w:lang w:eastAsia="cs-CZ"/>
        </w:rPr>
        <w:t>, Litvínov-Janov, Luční 317</w:t>
      </w:r>
    </w:p>
    <w:p w:rsidR="008B50A5" w:rsidRDefault="008B50A5" w:rsidP="007717DB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>František Ryba, Lom, Vrchlického 459/88</w:t>
      </w:r>
    </w:p>
    <w:p w:rsidR="007717DB" w:rsidRPr="007717DB" w:rsidRDefault="007717DB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7717DB" w:rsidRDefault="008B50A5" w:rsidP="007717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 xml:space="preserve">Zastupovat petiční výbor při jednání se státními orgány je oprávněn:  </w:t>
      </w:r>
    </w:p>
    <w:p w:rsidR="008B50A5" w:rsidRPr="007717DB" w:rsidRDefault="008B50A5" w:rsidP="007717DB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717DB">
        <w:rPr>
          <w:rFonts w:ascii="Tahoma" w:eastAsia="Times New Roman" w:hAnsi="Tahoma" w:cs="Tahoma"/>
          <w:sz w:val="24"/>
          <w:szCs w:val="24"/>
          <w:lang w:eastAsia="cs-CZ"/>
        </w:rPr>
        <w:t xml:space="preserve">Ing. Hana </w:t>
      </w:r>
      <w:proofErr w:type="spellStart"/>
      <w:r w:rsidRPr="007717DB">
        <w:rPr>
          <w:rFonts w:ascii="Tahoma" w:eastAsia="Times New Roman" w:hAnsi="Tahoma" w:cs="Tahoma"/>
          <w:sz w:val="24"/>
          <w:szCs w:val="24"/>
          <w:lang w:eastAsia="cs-CZ"/>
        </w:rPr>
        <w:t>Žihlová</w:t>
      </w:r>
      <w:proofErr w:type="spellEnd"/>
      <w:r w:rsidRPr="007717DB">
        <w:rPr>
          <w:rFonts w:ascii="Tahoma" w:eastAsia="Times New Roman" w:hAnsi="Tahoma" w:cs="Tahoma"/>
          <w:sz w:val="24"/>
          <w:szCs w:val="24"/>
          <w:lang w:eastAsia="cs-CZ"/>
        </w:rPr>
        <w:t>, Litvínov, Tylova 2083</w:t>
      </w:r>
    </w:p>
    <w:p w:rsidR="00BB40E2" w:rsidRPr="007717DB" w:rsidRDefault="00BB40E2" w:rsidP="007717DB">
      <w:pPr>
        <w:jc w:val="both"/>
        <w:rPr>
          <w:rFonts w:ascii="Tahoma" w:hAnsi="Tahoma" w:cs="Tahoma"/>
        </w:rPr>
      </w:pPr>
      <w:bookmarkStart w:id="0" w:name="_GoBack"/>
      <w:bookmarkEnd w:id="0"/>
    </w:p>
    <w:sectPr w:rsidR="00BB40E2" w:rsidRPr="0077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A5"/>
    <w:rsid w:val="007717DB"/>
    <w:rsid w:val="008B50A5"/>
    <w:rsid w:val="00B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F415B-3022-4496-9913-3D054660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Hanák</dc:creator>
  <cp:keywords/>
  <dc:description/>
  <cp:lastModifiedBy>Martin Hanák</cp:lastModifiedBy>
  <cp:revision>2</cp:revision>
  <dcterms:created xsi:type="dcterms:W3CDTF">2015-03-06T08:40:00Z</dcterms:created>
  <dcterms:modified xsi:type="dcterms:W3CDTF">2015-03-06T08:40:00Z</dcterms:modified>
</cp:coreProperties>
</file>